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E3799" w14:textId="18BAC652" w:rsidR="006424FE" w:rsidRPr="006E4F2C" w:rsidRDefault="006424FE" w:rsidP="00667838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【附件十九】作品說明板報到檢核表</w:t>
      </w:r>
    </w:p>
    <w:p w14:paraId="7C07A63F" w14:textId="77777777" w:rsidR="006424FE" w:rsidRPr="006E4F2C" w:rsidRDefault="006424FE" w:rsidP="00667838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作品說明板報到檢核表</w:t>
      </w:r>
    </w:p>
    <w:tbl>
      <w:tblPr>
        <w:tblW w:w="9781" w:type="dxa"/>
        <w:tblInd w:w="1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8917"/>
      </w:tblGrid>
      <w:tr w:rsidR="006424FE" w:rsidRPr="006E4F2C" w14:paraId="492C5B36" w14:textId="77777777" w:rsidTr="00E313A8">
        <w:trPr>
          <w:trHeight w:val="20"/>
        </w:trPr>
        <w:tc>
          <w:tcPr>
            <w:tcW w:w="864" w:type="dxa"/>
            <w:tcBorders>
              <w:top w:val="single" w:sz="18" w:space="0" w:color="000000"/>
            </w:tcBorders>
          </w:tcPr>
          <w:p w14:paraId="4C81AB8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勾選</w:t>
            </w:r>
          </w:p>
        </w:tc>
        <w:tc>
          <w:tcPr>
            <w:tcW w:w="8917" w:type="dxa"/>
            <w:tcBorders>
              <w:top w:val="single" w:sz="18" w:space="0" w:color="000000"/>
            </w:tcBorders>
            <w:vAlign w:val="center"/>
          </w:tcPr>
          <w:p w14:paraId="259E68EF" w14:textId="77777777" w:rsidR="006424FE" w:rsidRPr="006E4F2C" w:rsidRDefault="006424FE" w:rsidP="00E313A8">
            <w:pPr>
              <w:ind w:left="305" w:hanging="305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檢　核　項　目　說　明</w:t>
            </w:r>
          </w:p>
        </w:tc>
      </w:tr>
      <w:tr w:rsidR="006424FE" w:rsidRPr="006E4F2C" w14:paraId="6F703974" w14:textId="77777777" w:rsidTr="00E313A8">
        <w:trPr>
          <w:trHeight w:val="170"/>
        </w:trPr>
        <w:tc>
          <w:tcPr>
            <w:tcW w:w="864" w:type="dxa"/>
            <w:vAlign w:val="center"/>
          </w:tcPr>
          <w:p w14:paraId="45B3FDE9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25209E93" w14:textId="77777777" w:rsidR="006424FE" w:rsidRPr="006E4F2C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1.知道報到時(1)領取報到資料袋並檢查袋中資料(2)將作品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說明板立於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展示桌上(3)於展示桌上貼上作品參展資料表，並自行彌封。</w:t>
            </w:r>
          </w:p>
        </w:tc>
      </w:tr>
      <w:tr w:rsidR="006424FE" w:rsidRPr="006E4F2C" w14:paraId="7C4D2A3D" w14:textId="77777777" w:rsidTr="00E313A8">
        <w:trPr>
          <w:trHeight w:val="20"/>
        </w:trPr>
        <w:tc>
          <w:tcPr>
            <w:tcW w:w="864" w:type="dxa"/>
            <w:vAlign w:val="center"/>
          </w:tcPr>
          <w:p w14:paraId="3F58FEF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543B26D2" w14:textId="77777777" w:rsidR="006424FE" w:rsidRPr="006E4F2C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2.知道作品說明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板送展時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須將所有參展作品放置於展示桌上。</w:t>
            </w:r>
          </w:p>
        </w:tc>
      </w:tr>
      <w:tr w:rsidR="006424FE" w:rsidRPr="006E4F2C" w14:paraId="493CCF7D" w14:textId="77777777" w:rsidTr="00E313A8">
        <w:trPr>
          <w:trHeight w:val="825"/>
        </w:trPr>
        <w:tc>
          <w:tcPr>
            <w:tcW w:w="864" w:type="dxa"/>
            <w:vAlign w:val="center"/>
          </w:tcPr>
          <w:p w14:paraId="375A7234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23DBFB1A" w14:textId="77777777" w:rsidR="006424FE" w:rsidRPr="006E4F2C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3.知道作品說明板規格審查單內容(如附件十六)，完成作品規格審查後須繳回審查單。</w:t>
            </w:r>
          </w:p>
        </w:tc>
      </w:tr>
      <w:tr w:rsidR="006424FE" w:rsidRPr="006E4F2C" w14:paraId="105872B7" w14:textId="77777777" w:rsidTr="00E313A8">
        <w:trPr>
          <w:trHeight w:val="20"/>
        </w:trPr>
        <w:tc>
          <w:tcPr>
            <w:tcW w:w="864" w:type="dxa"/>
            <w:vAlign w:val="center"/>
          </w:tcPr>
          <w:p w14:paraId="3CF0CD5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7D028820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4.知道所有參展作品須符合作品安全審查檢核表內容(如附件十七)，</w:t>
            </w:r>
          </w:p>
          <w:p w14:paraId="652D27B0" w14:textId="77777777" w:rsidR="006424FE" w:rsidRPr="00925ED3" w:rsidRDefault="006424FE" w:rsidP="00E313A8">
            <w:pPr>
              <w:spacing w:line="400" w:lineRule="exact"/>
              <w:ind w:leftChars="100" w:left="240" w:firstLineChars="100" w:firstLine="28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17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日(五)09:30~11:30進行作品安全審查。</w:t>
            </w:r>
          </w:p>
        </w:tc>
      </w:tr>
      <w:tr w:rsidR="006424FE" w:rsidRPr="006E4F2C" w14:paraId="0019F135" w14:textId="77777777" w:rsidTr="00E313A8">
        <w:trPr>
          <w:trHeight w:val="20"/>
        </w:trPr>
        <w:tc>
          <w:tcPr>
            <w:tcW w:w="864" w:type="dxa"/>
            <w:vAlign w:val="center"/>
          </w:tcPr>
          <w:p w14:paraId="2C359FE9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204487C9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5.知道4月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17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日(五)12:30公布安全審查未通過名單，未通過作品須於16:00以前更正完畢始得參加4月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18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日(六)初審。</w:t>
            </w:r>
          </w:p>
        </w:tc>
      </w:tr>
      <w:tr w:rsidR="006424FE" w:rsidRPr="006E4F2C" w14:paraId="72CD3A31" w14:textId="77777777" w:rsidTr="00E313A8">
        <w:trPr>
          <w:trHeight w:val="20"/>
        </w:trPr>
        <w:tc>
          <w:tcPr>
            <w:tcW w:w="864" w:type="dxa"/>
            <w:vAlign w:val="center"/>
          </w:tcPr>
          <w:p w14:paraId="7E4720C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09C201D7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6.知道所有參展作品若未於安全審查當日放置於展示桌並通過檢查，不得於競賽當天攜入會場(除了實驗日誌與參考文獻)。</w:t>
            </w:r>
          </w:p>
        </w:tc>
      </w:tr>
      <w:tr w:rsidR="006424FE" w:rsidRPr="006E4F2C" w14:paraId="4A7CA752" w14:textId="77777777" w:rsidTr="00E313A8">
        <w:trPr>
          <w:trHeight w:val="20"/>
        </w:trPr>
        <w:tc>
          <w:tcPr>
            <w:tcW w:w="864" w:type="dxa"/>
            <w:vAlign w:val="center"/>
          </w:tcPr>
          <w:p w14:paraId="463E66A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62F42001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7.知道4月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18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日(六)21:00後在本市中小學科學展覽會網站公布參展作品參加</w:t>
            </w:r>
            <w:proofErr w:type="gramStart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複</w:t>
            </w:r>
            <w:proofErr w:type="gramEnd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審名單。</w:t>
            </w:r>
          </w:p>
        </w:tc>
      </w:tr>
      <w:tr w:rsidR="006424FE" w:rsidRPr="006E4F2C" w14:paraId="5BF2BFE1" w14:textId="77777777" w:rsidTr="00E313A8">
        <w:trPr>
          <w:trHeight w:val="20"/>
        </w:trPr>
        <w:tc>
          <w:tcPr>
            <w:tcW w:w="864" w:type="dxa"/>
            <w:vAlign w:val="center"/>
          </w:tcPr>
          <w:p w14:paraId="2B2BD047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4AE20551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8.知道4月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20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</w:t>
            </w:r>
            <w:proofErr w:type="gramStart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  <w:proofErr w:type="gramEnd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)14：00後在本市中小學科學展覽會網站公布參展作品得獎名單</w:t>
            </w:r>
          </w:p>
        </w:tc>
      </w:tr>
      <w:tr w:rsidR="006424FE" w:rsidRPr="006E4F2C" w14:paraId="0BE03C00" w14:textId="77777777" w:rsidTr="00E313A8">
        <w:trPr>
          <w:trHeight w:val="20"/>
        </w:trPr>
        <w:tc>
          <w:tcPr>
            <w:tcW w:w="864" w:type="dxa"/>
            <w:vAlign w:val="center"/>
          </w:tcPr>
          <w:p w14:paraId="0AB7F136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vAlign w:val="center"/>
          </w:tcPr>
          <w:p w14:paraId="4DAD4942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9.知道4月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23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日(四)09:00至16:00須將</w:t>
            </w:r>
            <w:proofErr w:type="gramStart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作品拆件</w:t>
            </w:r>
            <w:proofErr w:type="gramEnd"/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(地點：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松山高中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)。</w:t>
            </w:r>
          </w:p>
        </w:tc>
      </w:tr>
      <w:tr w:rsidR="006424FE" w:rsidRPr="006E4F2C" w14:paraId="77E44F3A" w14:textId="77777777" w:rsidTr="00E313A8">
        <w:trPr>
          <w:trHeight w:val="20"/>
        </w:trPr>
        <w:tc>
          <w:tcPr>
            <w:tcW w:w="864" w:type="dxa"/>
            <w:tcBorders>
              <w:bottom w:val="single" w:sz="18" w:space="0" w:color="000000"/>
            </w:tcBorders>
            <w:vAlign w:val="center"/>
          </w:tcPr>
          <w:p w14:paraId="346A895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□</w:t>
            </w:r>
          </w:p>
        </w:tc>
        <w:tc>
          <w:tcPr>
            <w:tcW w:w="8917" w:type="dxa"/>
            <w:tcBorders>
              <w:bottom w:val="single" w:sz="18" w:space="0" w:color="000000"/>
            </w:tcBorders>
            <w:vAlign w:val="center"/>
          </w:tcPr>
          <w:p w14:paraId="7624ABEB" w14:textId="77777777" w:rsidR="006424FE" w:rsidRPr="00925ED3" w:rsidRDefault="006424FE" w:rsidP="00E313A8">
            <w:pPr>
              <w:spacing w:line="400" w:lineRule="exact"/>
              <w:ind w:left="352" w:hanging="35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10.知道榮獲特優及優等的學生、團體獎項學校及優良指導教師須參加5月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9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日(六)8:30~12:00頒獎典禮(地點：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松山高中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 xml:space="preserve"> 臺北市</w:t>
            </w:r>
            <w:r w:rsidRPr="00925ED3">
              <w:rPr>
                <w:rFonts w:ascii="標楷體" w:eastAsia="標楷體" w:hAnsi="標楷體" w:cs="標楷體" w:hint="eastAsia"/>
                <w:sz w:val="28"/>
                <w:szCs w:val="28"/>
              </w:rPr>
              <w:t>信義區基隆路一段156號</w:t>
            </w:r>
            <w:r w:rsidRPr="00925ED3">
              <w:rPr>
                <w:rFonts w:ascii="標楷體" w:eastAsia="標楷體" w:hAnsi="標楷體" w:cs="標楷體"/>
                <w:sz w:val="28"/>
                <w:szCs w:val="28"/>
              </w:rPr>
              <w:t>活動中心)。</w:t>
            </w:r>
          </w:p>
        </w:tc>
      </w:tr>
    </w:tbl>
    <w:p w14:paraId="0CC063D4" w14:textId="77777777" w:rsidR="006424FE" w:rsidRPr="006E4F2C" w:rsidRDefault="006424FE" w:rsidP="00667838">
      <w:pPr>
        <w:spacing w:line="400" w:lineRule="exact"/>
        <w:ind w:left="352" w:hanging="352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</w:p>
    <w:p w14:paraId="4BC263F4" w14:textId="77777777" w:rsidR="006424FE" w:rsidRPr="006E4F2C" w:rsidRDefault="006424FE" w:rsidP="00925ED3">
      <w:pPr>
        <w:spacing w:line="480" w:lineRule="auto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校名:                       組別:                     科別:</w:t>
      </w:r>
    </w:p>
    <w:p w14:paraId="7B815A5C" w14:textId="77777777" w:rsidR="006424FE" w:rsidRPr="006E4F2C" w:rsidRDefault="006424FE" w:rsidP="00925ED3">
      <w:pPr>
        <w:spacing w:line="480" w:lineRule="auto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作品編號：                 作品名稱：</w:t>
      </w:r>
    </w:p>
    <w:p w14:paraId="2C7469A5" w14:textId="77777777" w:rsidR="006424FE" w:rsidRPr="006E4F2C" w:rsidRDefault="006424FE" w:rsidP="00925ED3">
      <w:pPr>
        <w:spacing w:line="480" w:lineRule="auto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作者簽名： </w:t>
      </w:r>
    </w:p>
    <w:p w14:paraId="090599EA" w14:textId="77777777" w:rsidR="006424FE" w:rsidRPr="006E4F2C" w:rsidRDefault="006424FE" w:rsidP="00925ED3">
      <w:pPr>
        <w:spacing w:line="480" w:lineRule="auto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指導老師簽名：</w:t>
      </w:r>
    </w:p>
    <w:p w14:paraId="36EE579C" w14:textId="77777777" w:rsidR="006424FE" w:rsidRDefault="006424FE" w:rsidP="00925ED3">
      <w:pPr>
        <w:spacing w:line="480" w:lineRule="auto"/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學校承辦人簽名：</w:t>
      </w:r>
    </w:p>
    <w:p w14:paraId="339C7423" w14:textId="27F3679D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7E9FC" w14:textId="77777777" w:rsidR="001B4F36" w:rsidRDefault="001B4F36" w:rsidP="0083150B">
      <w:r>
        <w:separator/>
      </w:r>
    </w:p>
  </w:endnote>
  <w:endnote w:type="continuationSeparator" w:id="0">
    <w:p w14:paraId="2D35996B" w14:textId="77777777" w:rsidR="001B4F36" w:rsidRDefault="001B4F36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908A1" w14:textId="77777777" w:rsidR="001B4F36" w:rsidRDefault="001B4F36" w:rsidP="0083150B">
      <w:r>
        <w:separator/>
      </w:r>
    </w:p>
  </w:footnote>
  <w:footnote w:type="continuationSeparator" w:id="0">
    <w:p w14:paraId="20DC5376" w14:textId="77777777" w:rsidR="001B4F36" w:rsidRDefault="001B4F36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B4F36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9253A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673A8"/>
    <w:rsid w:val="00D70A87"/>
    <w:rsid w:val="00D93932"/>
    <w:rsid w:val="00E01069"/>
    <w:rsid w:val="00E04AE0"/>
    <w:rsid w:val="00E15EAE"/>
    <w:rsid w:val="00E34B93"/>
    <w:rsid w:val="00E639E6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2025-12-15T03:19:00Z</dcterms:created>
  <dcterms:modified xsi:type="dcterms:W3CDTF">2025-12-15T03:19:00Z</dcterms:modified>
</cp:coreProperties>
</file>